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11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октября 2024 года учитель химии Матыркина  С. В.  провела внеурочное занятие  в 7 классе с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использованием оборудования Центра «Точка роста»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обучающиеся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помощью датчика pH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определили среду различных растворов. </w:t>
      </w:r>
    </w:p>
    <w:p w14:paraId="0610B8FF">
      <w:pP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drawing>
          <wp:inline distT="0" distB="0" distL="114300" distR="114300">
            <wp:extent cx="2917190" cy="3890010"/>
            <wp:effectExtent l="0" t="0" r="16510" b="15240"/>
            <wp:docPr id="3" name="Изображение 3" descr="IMG_20241030_090327_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41030_090327_2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drawing>
          <wp:inline distT="0" distB="0" distL="114300" distR="114300">
            <wp:extent cx="3674110" cy="4899660"/>
            <wp:effectExtent l="0" t="0" r="2540" b="15240"/>
            <wp:docPr id="4" name="Изображение 4" descr="IMG_20241030_090325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41030_090325_5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6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0"/>
    <w:rsid w:val="002E688D"/>
    <w:rsid w:val="00715184"/>
    <w:rsid w:val="00DD01B0"/>
    <w:rsid w:val="344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5</TotalTime>
  <ScaleCrop>false</ScaleCrop>
  <LinksUpToDate>false</LinksUpToDate>
  <CharactersWithSpaces>222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2024-10-29T10:26:00Z</dcterms:created>
  <dc:creator>Пользователь Windows</dc:creator>
  <cp:lastModifiedBy>Учитель</cp:lastModifiedBy>
  <dcterms:modified xsi:type="dcterms:W3CDTF">2024-10-30T02:32:46Z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AF91AD0319A44861B13372F2CDEA2E4B_12</vt:lpwstr>
  </property>
</Properties>
</file>